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D0833" w14:textId="77777777" w:rsidR="00764E8A" w:rsidRPr="00EE6D18" w:rsidRDefault="00764E8A" w:rsidP="00764E8A">
      <w:pPr>
        <w:rPr>
          <w:rFonts w:ascii="Times New Roman" w:eastAsiaTheme="minorEastAsia" w:hAnsi="Times New Roman"/>
          <w:szCs w:val="21"/>
        </w:rPr>
      </w:pPr>
      <w:r w:rsidRPr="00EE6D18">
        <w:rPr>
          <w:rFonts w:ascii="Times New Roman" w:eastAsiaTheme="minorEastAsia" w:hAnsi="Times New Roman"/>
          <w:szCs w:val="21"/>
        </w:rPr>
        <w:t>附録２．非認証材の場合の国内森林組合向け質問票</w:t>
      </w:r>
    </w:p>
    <w:p w14:paraId="7480434C" w14:textId="77777777" w:rsidR="00764E8A" w:rsidRPr="00EE6D18" w:rsidRDefault="00764E8A" w:rsidP="00764E8A">
      <w:pPr>
        <w:rPr>
          <w:rFonts w:ascii="Times New Roman" w:eastAsiaTheme="minorEastAsia" w:hAnsi="Times New Roman"/>
          <w:szCs w:val="21"/>
        </w:rPr>
      </w:pPr>
      <w:r w:rsidRPr="00EE6D18">
        <w:rPr>
          <w:rFonts w:ascii="Times New Roman" w:eastAsiaTheme="minorEastAsia" w:hAnsi="Times New Roman"/>
          <w:szCs w:val="21"/>
        </w:rPr>
        <w:t>当質問票に森林組合による記入を依頼することで、該当する項目の「文書確認」欄にチェックを入れていただけます。質問によっては回答の根拠となる書類（伐採届など）を求めていますが、これらが添付されていない場合は「現地確認」欄にチェックください。</w:t>
      </w:r>
    </w:p>
    <w:p w14:paraId="77A2B257" w14:textId="77777777" w:rsidR="00764E8A" w:rsidRPr="00EE6D18" w:rsidRDefault="00764E8A" w:rsidP="00764E8A">
      <w:pPr>
        <w:rPr>
          <w:rFonts w:ascii="Times New Roman" w:eastAsiaTheme="minorEastAsia" w:hAnsi="Times New Roman"/>
          <w:szCs w:val="21"/>
        </w:rPr>
      </w:pPr>
    </w:p>
    <w:p w14:paraId="37A0BE00" w14:textId="77777777" w:rsidR="00764E8A" w:rsidRPr="00EE6D18" w:rsidRDefault="00764E8A" w:rsidP="00764E8A">
      <w:pPr>
        <w:rPr>
          <w:rFonts w:ascii="Times New Roman" w:eastAsiaTheme="minorEastAsia" w:hAnsi="Times New Roman"/>
          <w:b/>
          <w:bCs/>
          <w:szCs w:val="21"/>
        </w:rPr>
      </w:pPr>
      <w:r w:rsidRPr="00EE6D18">
        <w:rPr>
          <w:rFonts w:ascii="Times New Roman" w:eastAsiaTheme="minorEastAsia" w:hAnsi="Times New Roman"/>
          <w:b/>
          <w:bCs/>
          <w:szCs w:val="21"/>
        </w:rPr>
        <w:t>（依頼状例文）</w:t>
      </w:r>
    </w:p>
    <w:p w14:paraId="2CA5CC5C" w14:textId="77777777" w:rsidR="00764E8A" w:rsidRPr="00EE6D18" w:rsidRDefault="00764E8A" w:rsidP="00764E8A">
      <w:pPr>
        <w:rPr>
          <w:rFonts w:ascii="Times New Roman" w:eastAsiaTheme="minorEastAsia" w:hAnsi="Times New Roman"/>
          <w:szCs w:val="21"/>
        </w:rPr>
      </w:pPr>
      <w:r w:rsidRPr="00EE6D18">
        <w:rPr>
          <w:rFonts w:ascii="Times New Roman" w:eastAsiaTheme="minorEastAsia" w:hAnsi="Times New Roman"/>
          <w:szCs w:val="21"/>
        </w:rPr>
        <w:t xml:space="preserve">　弊社は、経済・環境・社会に配慮した管理がなされている森林に由来する林産物の購入を目指しています。そのため、信頼できる森林認証製品によって認証された製品の購入を行うほか、非認証製品についても、出所となる森林と、その森林の森林管理を確認した購入を行いたいと考えています。そのため、本調査を実施することと致しました。</w:t>
      </w:r>
    </w:p>
    <w:p w14:paraId="6F9DAE66" w14:textId="77777777" w:rsidR="00764E8A" w:rsidRPr="00EE6D18" w:rsidRDefault="00764E8A" w:rsidP="00764E8A">
      <w:pPr>
        <w:rPr>
          <w:rFonts w:ascii="Times New Roman" w:eastAsiaTheme="minorEastAsia" w:hAnsi="Times New Roman"/>
          <w:szCs w:val="21"/>
        </w:rPr>
      </w:pPr>
      <w:r w:rsidRPr="00EE6D18">
        <w:rPr>
          <w:rFonts w:ascii="Times New Roman" w:eastAsiaTheme="minorEastAsia" w:hAnsi="Times New Roman"/>
          <w:szCs w:val="21"/>
        </w:rPr>
        <w:t xml:space="preserve">　本調査は、</w:t>
      </w:r>
      <w:r w:rsidRPr="00EE6D18">
        <w:rPr>
          <w:rFonts w:ascii="Times New Roman" w:eastAsiaTheme="minorEastAsia" w:hAnsi="Times New Roman"/>
          <w:szCs w:val="21"/>
        </w:rPr>
        <w:t>WWF</w:t>
      </w:r>
      <w:r w:rsidRPr="00EE6D18">
        <w:rPr>
          <w:rFonts w:ascii="Times New Roman" w:eastAsiaTheme="minorEastAsia" w:hAnsi="Times New Roman"/>
          <w:szCs w:val="21"/>
        </w:rPr>
        <w:t>ジャパンが作成した「林産物調達チェックリスト」に基づいて、弊社が貴社より購入している【ここに調査対象の商品名や原料名を記入して下さい】について、原料となる原産地の森林管理の適切性を評価するためのものです。</w:t>
      </w:r>
    </w:p>
    <w:p w14:paraId="0F387C1D" w14:textId="77777777" w:rsidR="00764E8A" w:rsidRPr="00EE6D18" w:rsidRDefault="00764E8A" w:rsidP="00764E8A">
      <w:pPr>
        <w:rPr>
          <w:rFonts w:ascii="Times New Roman" w:eastAsiaTheme="minorEastAsia" w:hAnsi="Times New Roman"/>
          <w:szCs w:val="21"/>
        </w:rPr>
      </w:pPr>
      <w:r w:rsidRPr="00EE6D18">
        <w:rPr>
          <w:rFonts w:ascii="Times New Roman" w:eastAsiaTheme="minorEastAsia" w:hAnsi="Times New Roman"/>
          <w:szCs w:val="21"/>
        </w:rPr>
        <w:t xml:space="preserve">　</w:t>
      </w:r>
      <w:r w:rsidRPr="00EE6D18">
        <w:rPr>
          <w:rFonts w:ascii="Times New Roman" w:eastAsiaTheme="minorEastAsia" w:hAnsi="Times New Roman"/>
          <w:szCs w:val="21"/>
        </w:rPr>
        <w:t>WWF</w:t>
      </w:r>
      <w:r w:rsidRPr="00EE6D18">
        <w:rPr>
          <w:rFonts w:ascii="Times New Roman" w:eastAsiaTheme="minorEastAsia" w:hAnsi="Times New Roman"/>
          <w:szCs w:val="21"/>
        </w:rPr>
        <w:t>ジャパンの「林産物調達チェックリスト」は、まず林産物の出所となる森林を特定し、特定した森林について、その森林の管理内容を文書等でチェックし、点数換算して評価する仕組みになっております。</w:t>
      </w:r>
    </w:p>
    <w:p w14:paraId="04FE1E29" w14:textId="77777777" w:rsidR="00764E8A" w:rsidRPr="00EE6D18" w:rsidRDefault="00764E8A" w:rsidP="00764E8A">
      <w:pPr>
        <w:rPr>
          <w:rFonts w:ascii="Times New Roman" w:eastAsiaTheme="minorEastAsia" w:hAnsi="Times New Roman"/>
          <w:szCs w:val="21"/>
        </w:rPr>
      </w:pPr>
      <w:r w:rsidRPr="00EE6D18">
        <w:rPr>
          <w:rFonts w:ascii="Times New Roman" w:eastAsiaTheme="minorEastAsia" w:hAnsi="Times New Roman"/>
          <w:szCs w:val="21"/>
        </w:rPr>
        <w:t xml:space="preserve">　そのため、貴組合には、以下のご質問に回答いただき、可能であれば回答の根拠となる書類とともにご返送いただきたく、何卒よろしくお願い申し上げます。</w:t>
      </w:r>
    </w:p>
    <w:p w14:paraId="23D7B229" w14:textId="77777777" w:rsidR="00764E8A" w:rsidRPr="00EE6D18" w:rsidRDefault="00764E8A" w:rsidP="00764E8A">
      <w:pPr>
        <w:ind w:firstLineChars="100" w:firstLine="210"/>
        <w:rPr>
          <w:rFonts w:ascii="Times New Roman" w:eastAsiaTheme="minorEastAsia" w:hAnsi="Times New Roman"/>
          <w:szCs w:val="21"/>
        </w:rPr>
      </w:pPr>
      <w:r w:rsidRPr="00EE6D18">
        <w:rPr>
          <w:rFonts w:ascii="Times New Roman" w:eastAsiaTheme="minorEastAsia" w:hAnsi="Times New Roman"/>
          <w:szCs w:val="21"/>
        </w:rPr>
        <w:t>なお、同サイト上には記入マニュアルや、海外調査のための英語版の資料等が公開されています。</w:t>
      </w:r>
    </w:p>
    <w:p w14:paraId="24DA8944" w14:textId="77777777" w:rsidR="00764E8A" w:rsidRPr="00EE6D18" w:rsidRDefault="00764E8A" w:rsidP="00764E8A">
      <w:pPr>
        <w:rPr>
          <w:rFonts w:ascii="Times New Roman" w:eastAsiaTheme="minorEastAsia" w:hAnsi="Times New Roman"/>
          <w:szCs w:val="21"/>
        </w:rPr>
      </w:pPr>
      <w:r w:rsidRPr="00EE6D18">
        <w:rPr>
          <w:rFonts w:ascii="Times New Roman" w:eastAsiaTheme="minorEastAsia" w:hAnsi="Times New Roman"/>
          <w:szCs w:val="21"/>
        </w:rPr>
        <w:t>（</w:t>
      </w:r>
      <w:r w:rsidRPr="00EE6D18">
        <w:rPr>
          <w:rFonts w:ascii="Times New Roman" w:eastAsiaTheme="minorEastAsia" w:hAnsi="Times New Roman"/>
          <w:szCs w:val="21"/>
        </w:rPr>
        <w:t>WWF</w:t>
      </w:r>
      <w:r w:rsidRPr="00EE6D18">
        <w:rPr>
          <w:rFonts w:ascii="Times New Roman" w:eastAsiaTheme="minorEastAsia" w:hAnsi="Times New Roman"/>
          <w:szCs w:val="21"/>
        </w:rPr>
        <w:t xml:space="preserve">ジャパン「林産物調達チェックリスト」　</w:t>
      </w:r>
      <w:hyperlink r:id="rId7" w:history="1">
        <w:r w:rsidRPr="00EE6D18">
          <w:rPr>
            <w:rStyle w:val="a6"/>
            <w:rFonts w:ascii="Times New Roman" w:eastAsiaTheme="minorEastAsia" w:hAnsi="Times New Roman"/>
            <w:szCs w:val="21"/>
          </w:rPr>
          <w:t>http://www.wwf.or.jp/rpc</w:t>
        </w:r>
      </w:hyperlink>
      <w:r w:rsidRPr="00EE6D18">
        <w:rPr>
          <w:rFonts w:ascii="Times New Roman" w:eastAsiaTheme="minorEastAsia" w:hAnsi="Times New Roman"/>
          <w:szCs w:val="21"/>
        </w:rPr>
        <w:t>）</w:t>
      </w:r>
    </w:p>
    <w:p w14:paraId="6ED0BC48" w14:textId="77777777" w:rsidR="00764E8A" w:rsidRPr="00EE6D18" w:rsidRDefault="00764E8A" w:rsidP="00764E8A">
      <w:pPr>
        <w:rPr>
          <w:rFonts w:ascii="Times New Roman" w:eastAsiaTheme="minorEastAsia" w:hAnsi="Times New Roman"/>
          <w:szCs w:val="21"/>
        </w:rPr>
      </w:pPr>
    </w:p>
    <w:p w14:paraId="58D41A67" w14:textId="77777777" w:rsidR="00764E8A" w:rsidRPr="00EE6D18" w:rsidRDefault="00764E8A" w:rsidP="00764E8A">
      <w:pPr>
        <w:tabs>
          <w:tab w:val="left" w:pos="1980"/>
        </w:tabs>
        <w:rPr>
          <w:rFonts w:ascii="Times New Roman" w:eastAsiaTheme="minorEastAsia" w:hAnsi="Times New Roman"/>
          <w:szCs w:val="21"/>
        </w:rPr>
      </w:pPr>
    </w:p>
    <w:p w14:paraId="5C05D22F" w14:textId="77777777" w:rsidR="00764E8A" w:rsidRPr="00EE6D18" w:rsidRDefault="00764E8A" w:rsidP="00764E8A">
      <w:pPr>
        <w:jc w:val="left"/>
        <w:rPr>
          <w:rFonts w:ascii="Times New Roman" w:eastAsiaTheme="minorEastAsia" w:hAnsi="Times New Roman"/>
          <w:szCs w:val="21"/>
        </w:rPr>
      </w:pPr>
      <w:r w:rsidRPr="00EE6D18">
        <w:rPr>
          <w:rFonts w:ascii="Times New Roman" w:eastAsiaTheme="minorEastAsia" w:hAnsi="Times New Roman"/>
          <w:szCs w:val="21"/>
        </w:rPr>
        <w:t>1.1</w:t>
      </w:r>
      <w:r w:rsidRPr="00EE6D18">
        <w:rPr>
          <w:rFonts w:ascii="Times New Roman" w:eastAsiaTheme="minorEastAsia" w:hAnsi="Times New Roman"/>
          <w:szCs w:val="21"/>
        </w:rPr>
        <w:t xml:space="preserve">　保有権・使用権</w:t>
      </w:r>
    </w:p>
    <w:p w14:paraId="665D3D13" w14:textId="77777777"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【ご質問】伐採対象森林の森林経営計画書または伐採届がありますか？</w:t>
      </w:r>
      <w:r w:rsidRPr="00EE6D18">
        <w:rPr>
          <w:rFonts w:ascii="Times New Roman" w:eastAsiaTheme="minorEastAsia" w:hAnsi="Times New Roman"/>
          <w:szCs w:val="21"/>
        </w:rPr>
        <w:t xml:space="preserve"> </w:t>
      </w:r>
    </w:p>
    <w:p w14:paraId="21FCE03D"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7D3351EF"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はい／いいえ</w:t>
      </w:r>
    </w:p>
    <w:p w14:paraId="5746C28D" w14:textId="7994428D" w:rsidR="00764E8A" w:rsidRPr="00EE6D18" w:rsidRDefault="00764E8A" w:rsidP="00764E8A">
      <w:pPr>
        <w:ind w:left="495"/>
        <w:jc w:val="left"/>
        <w:rPr>
          <w:rFonts w:ascii="Times New Roman" w:eastAsiaTheme="minorEastAsia" w:hAnsi="Times New Roman"/>
          <w:szCs w:val="21"/>
        </w:rPr>
      </w:pPr>
    </w:p>
    <w:p w14:paraId="30DB4724" w14:textId="77777777" w:rsidR="00CF0C96" w:rsidRPr="00EE6D18" w:rsidRDefault="00CF0C96" w:rsidP="00CF0C96">
      <w:pPr>
        <w:ind w:left="495"/>
        <w:jc w:val="left"/>
        <w:rPr>
          <w:rFonts w:ascii="Times New Roman" w:eastAsiaTheme="minorEastAsia" w:hAnsi="Times New Roman"/>
          <w:szCs w:val="21"/>
        </w:rPr>
      </w:pPr>
      <w:r w:rsidRPr="00EE6D18">
        <w:rPr>
          <w:rFonts w:ascii="Times New Roman" w:eastAsiaTheme="minorEastAsia" w:hAnsi="Times New Roman" w:hint="eastAsia"/>
          <w:szCs w:val="21"/>
        </w:rPr>
        <w:t>「はい」の場合、取得年月日をお書きいただくか、</w:t>
      </w:r>
      <w:r w:rsidRPr="00EE6D18">
        <w:rPr>
          <w:rFonts w:ascii="Times New Roman" w:eastAsiaTheme="minorEastAsia" w:hAnsi="Times New Roman"/>
          <w:szCs w:val="21"/>
        </w:rPr>
        <w:t>該当書類の写しを添付してください</w:t>
      </w:r>
    </w:p>
    <w:p w14:paraId="6744F3A9" w14:textId="77777777" w:rsidR="00CF0C96" w:rsidRPr="00EE6D18" w:rsidRDefault="00CF0C96" w:rsidP="00CF0C96">
      <w:pPr>
        <w:pBdr>
          <w:bottom w:val="single" w:sz="12" w:space="1" w:color="auto"/>
        </w:pBdr>
        <w:ind w:left="495"/>
        <w:jc w:val="left"/>
        <w:rPr>
          <w:rFonts w:ascii="Times New Roman" w:eastAsiaTheme="minorEastAsia" w:hAnsi="Times New Roman"/>
          <w:szCs w:val="21"/>
        </w:rPr>
      </w:pPr>
    </w:p>
    <w:p w14:paraId="47CA2431" w14:textId="77777777" w:rsidR="00CF0C96" w:rsidRPr="00EE6D18" w:rsidRDefault="00CF0C96" w:rsidP="00764E8A">
      <w:pPr>
        <w:ind w:left="495"/>
        <w:jc w:val="left"/>
        <w:rPr>
          <w:rFonts w:ascii="Times New Roman" w:eastAsiaTheme="minorEastAsia" w:hAnsi="Times New Roman"/>
          <w:szCs w:val="21"/>
        </w:rPr>
      </w:pPr>
    </w:p>
    <w:p w14:paraId="50A280D3"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t>1.2</w:t>
      </w:r>
      <w:r w:rsidRPr="00EE6D18">
        <w:rPr>
          <w:rFonts w:ascii="Times New Roman" w:eastAsiaTheme="minorEastAsia" w:hAnsi="Times New Roman"/>
          <w:szCs w:val="21"/>
        </w:rPr>
        <w:t xml:space="preserve">　森林関連法</w:t>
      </w:r>
    </w:p>
    <w:p w14:paraId="0535042F" w14:textId="77777777"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【ご質問】伐採対象森林の森林経営計画書がありますか？</w:t>
      </w:r>
    </w:p>
    <w:p w14:paraId="5DEE3745"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16CB34C0"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はい／いいえ</w:t>
      </w:r>
    </w:p>
    <w:p w14:paraId="59511D21" w14:textId="5B449474" w:rsidR="00764E8A" w:rsidRPr="00EE6D18" w:rsidRDefault="00764E8A" w:rsidP="00764E8A">
      <w:pPr>
        <w:ind w:left="495"/>
        <w:jc w:val="left"/>
        <w:rPr>
          <w:rFonts w:ascii="Times New Roman" w:eastAsiaTheme="minorEastAsia" w:hAnsi="Times New Roman"/>
          <w:szCs w:val="21"/>
        </w:rPr>
      </w:pPr>
    </w:p>
    <w:p w14:paraId="276DF8F8" w14:textId="77777777" w:rsidR="00CF0C96" w:rsidRPr="00EE6D18" w:rsidRDefault="00CF0C96" w:rsidP="00CF0C96">
      <w:pPr>
        <w:ind w:left="495"/>
        <w:jc w:val="left"/>
        <w:rPr>
          <w:rFonts w:ascii="Times New Roman" w:eastAsiaTheme="minorEastAsia" w:hAnsi="Times New Roman"/>
          <w:szCs w:val="21"/>
        </w:rPr>
      </w:pPr>
      <w:r w:rsidRPr="00EE6D18">
        <w:rPr>
          <w:rFonts w:ascii="Times New Roman" w:eastAsiaTheme="minorEastAsia" w:hAnsi="Times New Roman" w:hint="eastAsia"/>
          <w:szCs w:val="21"/>
        </w:rPr>
        <w:t>「はい」の場合、取得年月日をお書きいただくか、</w:t>
      </w:r>
      <w:r w:rsidRPr="00EE6D18">
        <w:rPr>
          <w:rFonts w:ascii="Times New Roman" w:eastAsiaTheme="minorEastAsia" w:hAnsi="Times New Roman"/>
          <w:szCs w:val="21"/>
        </w:rPr>
        <w:t>該当書類の写しを添付してください</w:t>
      </w:r>
    </w:p>
    <w:p w14:paraId="40F51809" w14:textId="77777777" w:rsidR="00CF0C96" w:rsidRPr="00EE6D18" w:rsidRDefault="00CF0C96" w:rsidP="00CF0C96">
      <w:pPr>
        <w:pBdr>
          <w:bottom w:val="single" w:sz="12" w:space="1" w:color="auto"/>
        </w:pBdr>
        <w:ind w:left="495"/>
        <w:jc w:val="left"/>
        <w:rPr>
          <w:rFonts w:ascii="Times New Roman" w:eastAsiaTheme="minorEastAsia" w:hAnsi="Times New Roman"/>
          <w:szCs w:val="21"/>
        </w:rPr>
      </w:pPr>
    </w:p>
    <w:p w14:paraId="70FFFBDB" w14:textId="77777777" w:rsidR="00CF0C96" w:rsidRPr="00EE6D18" w:rsidRDefault="00CF0C96" w:rsidP="00764E8A">
      <w:pPr>
        <w:ind w:left="495"/>
        <w:jc w:val="left"/>
        <w:rPr>
          <w:rFonts w:ascii="Times New Roman" w:eastAsiaTheme="minorEastAsia" w:hAnsi="Times New Roman"/>
          <w:szCs w:val="21"/>
        </w:rPr>
      </w:pPr>
    </w:p>
    <w:p w14:paraId="17D74F10" w14:textId="77777777"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「いいえ」の場合は、貴組合が森林関連法を遵守していることの根拠となる法律名を</w:t>
      </w:r>
      <w:r w:rsidRPr="00EE6D18">
        <w:rPr>
          <w:rFonts w:ascii="Times New Roman" w:eastAsiaTheme="minorEastAsia" w:hAnsi="Times New Roman"/>
          <w:szCs w:val="21"/>
        </w:rPr>
        <w:lastRenderedPageBreak/>
        <w:t>最低ご記入ください。</w:t>
      </w:r>
    </w:p>
    <w:p w14:paraId="3A00C4A5"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4A84D1BF"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法律名：</w:t>
      </w:r>
    </w:p>
    <w:p w14:paraId="646F6420" w14:textId="77777777" w:rsidR="00764E8A" w:rsidRPr="00EE6D18" w:rsidRDefault="00764E8A" w:rsidP="00764E8A">
      <w:pPr>
        <w:ind w:left="495"/>
        <w:jc w:val="left"/>
        <w:rPr>
          <w:rFonts w:ascii="Times New Roman" w:eastAsiaTheme="minorEastAsia" w:hAnsi="Times New Roman"/>
          <w:szCs w:val="21"/>
        </w:rPr>
      </w:pPr>
    </w:p>
    <w:p w14:paraId="0C108BB9" w14:textId="77777777" w:rsidR="00764E8A" w:rsidRPr="00EE6D18" w:rsidRDefault="00764E8A" w:rsidP="00764E8A">
      <w:pPr>
        <w:tabs>
          <w:tab w:val="left" w:pos="510"/>
        </w:tabs>
        <w:rPr>
          <w:rFonts w:ascii="Times New Roman" w:eastAsiaTheme="minorEastAsia" w:hAnsi="Times New Roman"/>
          <w:szCs w:val="21"/>
        </w:rPr>
      </w:pPr>
    </w:p>
    <w:p w14:paraId="71CCDF64"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t>1.3</w:t>
      </w:r>
      <w:r w:rsidRPr="00EE6D18">
        <w:rPr>
          <w:rFonts w:ascii="Times New Roman" w:eastAsiaTheme="minorEastAsia" w:hAnsi="Times New Roman"/>
          <w:szCs w:val="21"/>
        </w:rPr>
        <w:t xml:space="preserve">　経済的継続性</w:t>
      </w:r>
    </w:p>
    <w:p w14:paraId="5BA2FF74" w14:textId="77777777" w:rsidR="00764E8A" w:rsidRPr="00EE6D18" w:rsidRDefault="00764E8A" w:rsidP="00764E8A">
      <w:pPr>
        <w:ind w:left="284"/>
        <w:rPr>
          <w:rFonts w:ascii="Times New Roman" w:eastAsiaTheme="minorEastAsia" w:hAnsi="Times New Roman"/>
          <w:szCs w:val="21"/>
        </w:rPr>
      </w:pPr>
      <w:r w:rsidRPr="00EE6D18">
        <w:rPr>
          <w:rFonts w:ascii="Times New Roman" w:eastAsiaTheme="minorEastAsia" w:hAnsi="Times New Roman"/>
          <w:szCs w:val="21"/>
        </w:rPr>
        <w:t>【ご質問】貴組合の過去</w:t>
      </w:r>
      <w:r w:rsidRPr="00EE6D18">
        <w:rPr>
          <w:rFonts w:ascii="Times New Roman" w:eastAsiaTheme="minorEastAsia" w:hAnsi="Times New Roman"/>
          <w:szCs w:val="21"/>
        </w:rPr>
        <w:t>3</w:t>
      </w:r>
      <w:r w:rsidRPr="00EE6D18">
        <w:rPr>
          <w:rFonts w:ascii="Times New Roman" w:eastAsiaTheme="minorEastAsia" w:hAnsi="Times New Roman"/>
          <w:szCs w:val="21"/>
        </w:rPr>
        <w:t>年間の財務状況は概ね黒字ですか？</w:t>
      </w:r>
      <w:r w:rsidRPr="00EE6D18">
        <w:rPr>
          <w:rFonts w:ascii="Times New Roman" w:eastAsiaTheme="minorEastAsia" w:hAnsi="Times New Roman"/>
          <w:szCs w:val="21"/>
        </w:rPr>
        <w:t xml:space="preserve"> </w:t>
      </w:r>
      <w:r w:rsidRPr="00EE6D18">
        <w:rPr>
          <w:rFonts w:ascii="Times New Roman" w:eastAsiaTheme="minorEastAsia" w:hAnsi="Times New Roman"/>
          <w:szCs w:val="21"/>
        </w:rPr>
        <w:t>過去</w:t>
      </w:r>
      <w:r w:rsidRPr="00EE6D18">
        <w:rPr>
          <w:rFonts w:ascii="Times New Roman" w:eastAsiaTheme="minorEastAsia" w:hAnsi="Times New Roman"/>
          <w:szCs w:val="21"/>
        </w:rPr>
        <w:t>3</w:t>
      </w:r>
      <w:r w:rsidRPr="00EE6D18">
        <w:rPr>
          <w:rFonts w:ascii="Times New Roman" w:eastAsiaTheme="minorEastAsia" w:hAnsi="Times New Roman"/>
          <w:szCs w:val="21"/>
        </w:rPr>
        <w:t>年間の決算書類はありますか？</w:t>
      </w:r>
    </w:p>
    <w:p w14:paraId="172EF65C"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7FADEC81"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はい／いいえ</w:t>
      </w:r>
    </w:p>
    <w:p w14:paraId="7278D2DC" w14:textId="77777777" w:rsidR="00CF0C96" w:rsidRPr="00EE6D18" w:rsidRDefault="00CF0C96" w:rsidP="00764E8A">
      <w:pPr>
        <w:ind w:left="495"/>
        <w:jc w:val="left"/>
        <w:rPr>
          <w:rFonts w:ascii="Times New Roman" w:eastAsiaTheme="minorEastAsia" w:hAnsi="Times New Roman"/>
          <w:szCs w:val="21"/>
        </w:rPr>
      </w:pPr>
    </w:p>
    <w:p w14:paraId="369830AB" w14:textId="77777777" w:rsidR="00CF0C96" w:rsidRPr="00EE6D18" w:rsidRDefault="00CF0C96" w:rsidP="00764E8A">
      <w:pPr>
        <w:ind w:left="495"/>
        <w:jc w:val="left"/>
        <w:rPr>
          <w:rFonts w:ascii="Times New Roman" w:eastAsiaTheme="minorEastAsia" w:hAnsi="Times New Roman"/>
          <w:szCs w:val="21"/>
        </w:rPr>
      </w:pPr>
    </w:p>
    <w:p w14:paraId="7A2E6DD6" w14:textId="77777777" w:rsidR="00764E8A" w:rsidRPr="00EE6D18" w:rsidRDefault="00764E8A" w:rsidP="00764E8A">
      <w:pPr>
        <w:tabs>
          <w:tab w:val="left" w:pos="1980"/>
        </w:tabs>
        <w:rPr>
          <w:rFonts w:ascii="Times New Roman" w:eastAsiaTheme="minorEastAsia" w:hAnsi="Times New Roman"/>
          <w:szCs w:val="21"/>
        </w:rPr>
      </w:pPr>
    </w:p>
    <w:p w14:paraId="6238B19D"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t>2.1</w:t>
      </w:r>
      <w:r w:rsidRPr="00EE6D18">
        <w:rPr>
          <w:rFonts w:ascii="Times New Roman" w:eastAsiaTheme="minorEastAsia" w:hAnsi="Times New Roman"/>
          <w:szCs w:val="21"/>
        </w:rPr>
        <w:t xml:space="preserve">　環境関連法</w:t>
      </w:r>
    </w:p>
    <w:p w14:paraId="3402AC14" w14:textId="77777777"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ご質問】貴組合が環境関連法を遵守していることの根拠として、遵守している法律名と、その取り組み内容を最低一つご記入ください。環境関連法の例として、砂防法、鳥獣保護法、漁業法、自然公園法、都市計画法、自然環境保全法、絶滅の恐れのある野生動植物の種の保存に関する法律、都市緑地法に関連する規定などがあります。</w:t>
      </w:r>
    </w:p>
    <w:p w14:paraId="65903F26"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69D3845F"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法律名：</w:t>
      </w:r>
    </w:p>
    <w:p w14:paraId="728A1C1B" w14:textId="77777777" w:rsidR="00764E8A" w:rsidRPr="00EE6D18" w:rsidRDefault="00764E8A" w:rsidP="00764E8A">
      <w:pPr>
        <w:ind w:left="495"/>
        <w:jc w:val="left"/>
        <w:rPr>
          <w:rFonts w:ascii="Times New Roman" w:eastAsiaTheme="minorEastAsia" w:hAnsi="Times New Roman"/>
          <w:szCs w:val="21"/>
        </w:rPr>
      </w:pPr>
    </w:p>
    <w:p w14:paraId="376531B8"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取り組み内容：</w:t>
      </w:r>
    </w:p>
    <w:p w14:paraId="403127B3" w14:textId="77777777" w:rsidR="00764E8A" w:rsidRPr="00EE6D18" w:rsidRDefault="00764E8A" w:rsidP="00764E8A">
      <w:pPr>
        <w:tabs>
          <w:tab w:val="left" w:pos="1980"/>
        </w:tabs>
        <w:rPr>
          <w:rFonts w:ascii="Times New Roman" w:eastAsiaTheme="minorEastAsia" w:hAnsi="Times New Roman"/>
          <w:szCs w:val="21"/>
        </w:rPr>
      </w:pPr>
    </w:p>
    <w:p w14:paraId="38CCDF49" w14:textId="77777777" w:rsidR="00764E8A" w:rsidRPr="00EE6D18" w:rsidRDefault="00764E8A" w:rsidP="00764E8A">
      <w:pPr>
        <w:tabs>
          <w:tab w:val="left" w:pos="1980"/>
        </w:tabs>
        <w:rPr>
          <w:rFonts w:ascii="Times New Roman" w:eastAsiaTheme="minorEastAsia" w:hAnsi="Times New Roman"/>
          <w:szCs w:val="21"/>
        </w:rPr>
      </w:pPr>
    </w:p>
    <w:p w14:paraId="269EC485"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t>2.2</w:t>
      </w:r>
      <w:r w:rsidRPr="00EE6D18">
        <w:rPr>
          <w:rFonts w:ascii="Times New Roman" w:eastAsiaTheme="minorEastAsia" w:hAnsi="Times New Roman"/>
          <w:szCs w:val="21"/>
        </w:rPr>
        <w:t xml:space="preserve">　環境的に保護価値の高い森林の維持・促進</w:t>
      </w:r>
    </w:p>
    <w:p w14:paraId="33E5E35B" w14:textId="77777777" w:rsidR="00764E8A" w:rsidRPr="00EE6D18" w:rsidRDefault="00764E8A" w:rsidP="00764E8A">
      <w:pPr>
        <w:tabs>
          <w:tab w:val="left" w:pos="510"/>
        </w:tabs>
        <w:rPr>
          <w:rFonts w:ascii="Times New Roman" w:eastAsiaTheme="minorEastAsia" w:hAnsi="Times New Roman"/>
          <w:szCs w:val="21"/>
        </w:rPr>
      </w:pPr>
      <w:r w:rsidRPr="00EE6D18">
        <w:rPr>
          <w:rFonts w:ascii="Times New Roman" w:eastAsiaTheme="minorEastAsia" w:hAnsi="Times New Roman"/>
          <w:szCs w:val="21"/>
        </w:rPr>
        <w:tab/>
      </w:r>
      <w:r w:rsidRPr="00EE6D18">
        <w:rPr>
          <w:rFonts w:ascii="Times New Roman" w:eastAsiaTheme="minorEastAsia" w:hAnsi="Times New Roman"/>
          <w:szCs w:val="21"/>
        </w:rPr>
        <w:t>【ご質問】貴組合の森林管区には、保護価値の高い森林＊が含まれていますか？</w:t>
      </w:r>
    </w:p>
    <w:p w14:paraId="154FE703"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355E2679"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はい／いいえ</w:t>
      </w:r>
    </w:p>
    <w:p w14:paraId="77F6B543" w14:textId="77777777" w:rsidR="00764E8A" w:rsidRPr="00EE6D18" w:rsidRDefault="00764E8A" w:rsidP="00764E8A">
      <w:pPr>
        <w:ind w:left="495"/>
        <w:jc w:val="left"/>
        <w:rPr>
          <w:rFonts w:ascii="Times New Roman" w:eastAsiaTheme="minorEastAsia" w:hAnsi="Times New Roman"/>
          <w:szCs w:val="21"/>
        </w:rPr>
      </w:pPr>
    </w:p>
    <w:p w14:paraId="4E94CC37" w14:textId="77777777"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「いいえ」の場合、どのように保護価値の高い森林の有無をご判断されたのか記述いただくか、根拠となる書類の写し（外部監査報告書や住民への聞き取りの記録）を添付してください。</w:t>
      </w:r>
    </w:p>
    <w:p w14:paraId="3D6B4401"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571CB507" w14:textId="77777777" w:rsidR="00764E8A" w:rsidRPr="00EE6D18" w:rsidRDefault="00764E8A" w:rsidP="00764E8A">
      <w:pPr>
        <w:ind w:left="495"/>
        <w:jc w:val="left"/>
        <w:rPr>
          <w:rFonts w:ascii="Times New Roman" w:eastAsiaTheme="minorEastAsia" w:hAnsi="Times New Roman"/>
          <w:szCs w:val="21"/>
        </w:rPr>
      </w:pPr>
    </w:p>
    <w:p w14:paraId="03599F25" w14:textId="77777777" w:rsidR="00764E8A" w:rsidRPr="00EE6D18" w:rsidRDefault="00764E8A" w:rsidP="00764E8A">
      <w:pPr>
        <w:tabs>
          <w:tab w:val="left" w:pos="510"/>
        </w:tabs>
        <w:ind w:leftChars="202" w:left="424" w:firstLine="2"/>
        <w:rPr>
          <w:rFonts w:ascii="Times New Roman" w:eastAsiaTheme="minorEastAsia" w:hAnsi="Times New Roman"/>
          <w:szCs w:val="21"/>
        </w:rPr>
      </w:pPr>
      <w:r w:rsidRPr="00EE6D18">
        <w:rPr>
          <w:rFonts w:ascii="Times New Roman" w:eastAsiaTheme="minorEastAsia" w:hAnsi="Times New Roman"/>
          <w:szCs w:val="21"/>
        </w:rPr>
        <w:tab/>
      </w:r>
      <w:r w:rsidRPr="00EE6D18">
        <w:rPr>
          <w:rFonts w:ascii="Times New Roman" w:eastAsiaTheme="minorEastAsia" w:hAnsi="Times New Roman"/>
          <w:szCs w:val="21"/>
        </w:rPr>
        <w:t>「はい」の場合、その場所を地図等で教えてください。またどのように当該森林の価値を維持または促進をされているのか教えてください。</w:t>
      </w:r>
    </w:p>
    <w:p w14:paraId="203AFA80"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11A8D2D9" w14:textId="77777777" w:rsidR="00764E8A" w:rsidRPr="00EE6D18" w:rsidRDefault="00764E8A" w:rsidP="00764E8A">
      <w:pPr>
        <w:ind w:left="495"/>
        <w:jc w:val="left"/>
        <w:rPr>
          <w:rFonts w:ascii="Times New Roman" w:eastAsiaTheme="minorEastAsia" w:hAnsi="Times New Roman"/>
          <w:szCs w:val="21"/>
        </w:rPr>
      </w:pPr>
    </w:p>
    <w:p w14:paraId="14AD9A36" w14:textId="77777777" w:rsidR="00764E8A" w:rsidRPr="00EE6D18" w:rsidRDefault="00764E8A" w:rsidP="00764E8A">
      <w:pPr>
        <w:tabs>
          <w:tab w:val="left" w:pos="510"/>
        </w:tabs>
        <w:rPr>
          <w:rFonts w:ascii="Times New Roman" w:eastAsiaTheme="minorEastAsia" w:hAnsi="Times New Roman"/>
          <w:szCs w:val="21"/>
        </w:rPr>
      </w:pPr>
    </w:p>
    <w:p w14:paraId="6301D91D" w14:textId="77777777" w:rsidR="00764E8A" w:rsidRPr="00EE6D18" w:rsidRDefault="00764E8A" w:rsidP="00764E8A">
      <w:pPr>
        <w:ind w:leftChars="270" w:left="567"/>
        <w:rPr>
          <w:rFonts w:ascii="Times New Roman" w:eastAsiaTheme="minorEastAsia" w:hAnsi="Times New Roman"/>
          <w:szCs w:val="21"/>
        </w:rPr>
      </w:pPr>
      <w:r w:rsidRPr="00EE6D18">
        <w:rPr>
          <w:rFonts w:ascii="Times New Roman" w:eastAsiaTheme="minorEastAsia" w:hAnsi="Times New Roman"/>
          <w:szCs w:val="21"/>
        </w:rPr>
        <w:t>＊保護価値の高い森林の例は以下の通りです。</w:t>
      </w:r>
    </w:p>
    <w:p w14:paraId="58F32306"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t>世界的、地域的、全国的に生物多様性の価値が非常に高い</w:t>
      </w:r>
    </w:p>
    <w:p w14:paraId="02936FD4"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lastRenderedPageBreak/>
        <w:t>保護区</w:t>
      </w:r>
    </w:p>
    <w:p w14:paraId="6D35D8E7"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t>絶滅危惧種がいる</w:t>
      </w:r>
    </w:p>
    <w:p w14:paraId="45CEFB4C"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t>地域固有種がいる</w:t>
      </w:r>
    </w:p>
    <w:p w14:paraId="308B7A3D"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t>一時的な利用にきわめて重要なもの（渡り鳥の移動ルートなど）</w:t>
      </w:r>
    </w:p>
    <w:p w14:paraId="71DD31A7"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t>世界的、地域的、全国的に非常に広大な森林</w:t>
      </w:r>
    </w:p>
    <w:p w14:paraId="4DC6B60C"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t>希少あるいは地球上から失われる恐れがある生態系</w:t>
      </w:r>
    </w:p>
    <w:p w14:paraId="5B42D73B"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t>危機的な状況において基本的な自然の機能を果たす森林地域</w:t>
      </w:r>
    </w:p>
    <w:p w14:paraId="2E47C95A"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t>集水のために非常に重要な森林</w:t>
      </w:r>
    </w:p>
    <w:p w14:paraId="13045026"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t>土壌流出防止のために非常に重要な森林</w:t>
      </w:r>
    </w:p>
    <w:p w14:paraId="27837C1A" w14:textId="77777777" w:rsidR="00764E8A" w:rsidRPr="00EE6D18" w:rsidRDefault="00764E8A" w:rsidP="00764E8A">
      <w:pPr>
        <w:numPr>
          <w:ilvl w:val="0"/>
          <w:numId w:val="1"/>
        </w:numPr>
        <w:ind w:leftChars="270" w:left="987"/>
        <w:rPr>
          <w:rFonts w:ascii="Times New Roman" w:eastAsiaTheme="minorEastAsia" w:hAnsi="Times New Roman"/>
          <w:szCs w:val="21"/>
        </w:rPr>
      </w:pPr>
      <w:r w:rsidRPr="00EE6D18">
        <w:rPr>
          <w:rFonts w:ascii="Times New Roman" w:eastAsiaTheme="minorEastAsia" w:hAnsi="Times New Roman"/>
          <w:szCs w:val="21"/>
        </w:rPr>
        <w:t>火災に対して防壁となる森林</w:t>
      </w:r>
    </w:p>
    <w:p w14:paraId="7A3CB10E" w14:textId="77777777" w:rsidR="00764E8A" w:rsidRPr="00EE6D18" w:rsidRDefault="00764E8A" w:rsidP="00764E8A">
      <w:pPr>
        <w:tabs>
          <w:tab w:val="left" w:pos="510"/>
        </w:tabs>
        <w:rPr>
          <w:rFonts w:ascii="Times New Roman" w:eastAsiaTheme="minorEastAsia" w:hAnsi="Times New Roman"/>
          <w:szCs w:val="21"/>
        </w:rPr>
      </w:pPr>
    </w:p>
    <w:p w14:paraId="05616E76"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br w:type="page"/>
      </w:r>
      <w:r w:rsidRPr="00EE6D18">
        <w:rPr>
          <w:rFonts w:ascii="Times New Roman" w:eastAsiaTheme="minorEastAsia" w:hAnsi="Times New Roman"/>
          <w:szCs w:val="21"/>
        </w:rPr>
        <w:lastRenderedPageBreak/>
        <w:t>2.3</w:t>
      </w:r>
      <w:r w:rsidRPr="00EE6D18">
        <w:rPr>
          <w:rFonts w:ascii="Times New Roman" w:eastAsiaTheme="minorEastAsia" w:hAnsi="Times New Roman"/>
          <w:szCs w:val="21"/>
        </w:rPr>
        <w:t xml:space="preserve">　環境に配慮した施業</w:t>
      </w:r>
    </w:p>
    <w:p w14:paraId="05D74876" w14:textId="77777777"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【ご質問】貴組合の環境配慮について伺います。以下の項目のうち、実施されている項目</w:t>
      </w:r>
      <w:r w:rsidRPr="00EE6D18">
        <w:rPr>
          <w:rFonts w:ascii="Times New Roman" w:eastAsiaTheme="minorEastAsia" w:hAnsi="Times New Roman"/>
          <w:szCs w:val="21"/>
          <w:u w:val="single"/>
        </w:rPr>
        <w:t>すべてに</w:t>
      </w:r>
      <w:r w:rsidRPr="00EE6D18">
        <w:rPr>
          <w:rFonts w:ascii="Times New Roman" w:eastAsiaTheme="minorEastAsia" w:hAnsi="Times New Roman"/>
          <w:szCs w:val="21"/>
        </w:rPr>
        <w:t>丸を付けてください。可能であればそれらの活動の記録をご提示ください。</w:t>
      </w:r>
    </w:p>
    <w:p w14:paraId="2F03950F" w14:textId="77777777" w:rsidR="00764E8A" w:rsidRPr="00EE6D18" w:rsidRDefault="00764E8A" w:rsidP="00764E8A">
      <w:pPr>
        <w:rPr>
          <w:rFonts w:ascii="Times New Roman" w:eastAsiaTheme="minorEastAsia" w:hAnsi="Times New Roman"/>
          <w:szCs w:val="21"/>
        </w:rPr>
      </w:pPr>
    </w:p>
    <w:p w14:paraId="377A3126"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伐採地内の希少種、危急種、絶滅危惧種及びその生息地を保護する手段があるか</w:t>
      </w:r>
    </w:p>
    <w:p w14:paraId="65BC4A55"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保全地域及び自然保護区が確立されているか</w:t>
      </w:r>
    </w:p>
    <w:p w14:paraId="037C7C52"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不適切な狩猟、釣り、仕掛け罠、採集の取り締まりが行われているか</w:t>
      </w:r>
    </w:p>
    <w:p w14:paraId="59B9F64F"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生態学的機能や価値の現状維持と促進あるいは復元がなされているか</w:t>
      </w:r>
    </w:p>
    <w:p w14:paraId="4E2B0818"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景観の保全と地図化がなされているか</w:t>
      </w:r>
    </w:p>
    <w:p w14:paraId="63E260ED"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浸蝕の抑制、伐採時での森林損傷、道路建設、そして他の全ての機械による被害が最小限化されているか</w:t>
      </w:r>
    </w:p>
    <w:p w14:paraId="7EAD46A0"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水資源の保全に関する文書化されたガイドラインがあるか</w:t>
      </w:r>
    </w:p>
    <w:p w14:paraId="587B62DB"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化学物質の適切な管理と使用がなされているか</w:t>
      </w:r>
    </w:p>
    <w:p w14:paraId="108C59C8"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化学薬品、容器、燃料や油を含む液体、固体の非有機廃棄物の管理地域以外の場所における環境的に適切な処理がなされているか</w:t>
      </w:r>
    </w:p>
    <w:p w14:paraId="735D088C"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生物的防除を利用する場合は、文書化された方法があるか</w:t>
      </w:r>
    </w:p>
    <w:p w14:paraId="531DDA38" w14:textId="77777777" w:rsidR="00764E8A" w:rsidRPr="00EE6D18" w:rsidRDefault="00764E8A" w:rsidP="00764E8A">
      <w:pPr>
        <w:numPr>
          <w:ilvl w:val="0"/>
          <w:numId w:val="2"/>
        </w:numPr>
        <w:rPr>
          <w:rFonts w:ascii="Times New Roman" w:eastAsiaTheme="minorEastAsia" w:hAnsi="Times New Roman"/>
          <w:szCs w:val="21"/>
        </w:rPr>
      </w:pPr>
      <w:r w:rsidRPr="00EE6D18">
        <w:rPr>
          <w:rFonts w:ascii="Times New Roman" w:eastAsiaTheme="minorEastAsia" w:hAnsi="Times New Roman"/>
          <w:szCs w:val="21"/>
        </w:rPr>
        <w:t>外来種の利用がある場合には、管理・監視の証拠</w:t>
      </w:r>
    </w:p>
    <w:p w14:paraId="3B497DD2" w14:textId="77777777" w:rsidR="00764E8A" w:rsidRPr="00EE6D18" w:rsidRDefault="00764E8A" w:rsidP="00764E8A">
      <w:pPr>
        <w:rPr>
          <w:rFonts w:ascii="Times New Roman" w:eastAsiaTheme="minorEastAsia" w:hAnsi="Times New Roman"/>
          <w:szCs w:val="21"/>
        </w:rPr>
      </w:pPr>
    </w:p>
    <w:p w14:paraId="0D6CB536" w14:textId="77777777" w:rsidR="00764E8A" w:rsidRPr="00EE6D18" w:rsidRDefault="00764E8A" w:rsidP="00764E8A">
      <w:pPr>
        <w:tabs>
          <w:tab w:val="left" w:pos="1980"/>
        </w:tabs>
        <w:rPr>
          <w:rFonts w:ascii="Times New Roman" w:eastAsiaTheme="minorEastAsia" w:hAnsi="Times New Roman"/>
          <w:szCs w:val="21"/>
        </w:rPr>
      </w:pPr>
    </w:p>
    <w:p w14:paraId="1E709CE1"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t>2.4</w:t>
      </w:r>
      <w:r w:rsidRPr="00EE6D18">
        <w:rPr>
          <w:rFonts w:ascii="Times New Roman" w:eastAsiaTheme="minorEastAsia" w:hAnsi="Times New Roman"/>
          <w:szCs w:val="21"/>
        </w:rPr>
        <w:t xml:space="preserve">　自然林転換</w:t>
      </w:r>
    </w:p>
    <w:p w14:paraId="613F296B" w14:textId="77777777" w:rsidR="00764E8A" w:rsidRPr="00EE6D18" w:rsidRDefault="00764E8A" w:rsidP="00764E8A">
      <w:pPr>
        <w:ind w:leftChars="270" w:left="567"/>
        <w:rPr>
          <w:rFonts w:ascii="Times New Roman" w:eastAsiaTheme="minorEastAsia" w:hAnsi="Times New Roman"/>
          <w:szCs w:val="21"/>
        </w:rPr>
      </w:pPr>
      <w:r w:rsidRPr="00EE6D18">
        <w:rPr>
          <w:rFonts w:ascii="Times New Roman" w:eastAsiaTheme="minorEastAsia" w:hAnsi="Times New Roman"/>
          <w:szCs w:val="21"/>
        </w:rPr>
        <w:t>【ご質問】弊社が購入する木材が出材された林区を含む伐採対象森林は、</w:t>
      </w:r>
      <w:r w:rsidRPr="00EE6D18">
        <w:rPr>
          <w:rFonts w:ascii="Times New Roman" w:eastAsiaTheme="minorEastAsia" w:hAnsi="Times New Roman"/>
          <w:szCs w:val="21"/>
        </w:rPr>
        <w:t>1994</w:t>
      </w:r>
      <w:r w:rsidRPr="00EE6D18">
        <w:rPr>
          <w:rFonts w:ascii="Times New Roman" w:eastAsiaTheme="minorEastAsia" w:hAnsi="Times New Roman"/>
          <w:szCs w:val="21"/>
        </w:rPr>
        <w:t>年</w:t>
      </w:r>
      <w:r w:rsidRPr="00EE6D18">
        <w:rPr>
          <w:rFonts w:ascii="Times New Roman" w:eastAsiaTheme="minorEastAsia" w:hAnsi="Times New Roman"/>
          <w:szCs w:val="21"/>
        </w:rPr>
        <w:t>11</w:t>
      </w:r>
      <w:r w:rsidRPr="00EE6D18">
        <w:rPr>
          <w:rFonts w:ascii="Times New Roman" w:eastAsiaTheme="minorEastAsia" w:hAnsi="Times New Roman"/>
          <w:szCs w:val="21"/>
        </w:rPr>
        <w:t>月</w:t>
      </w:r>
      <w:r w:rsidRPr="00EE6D18">
        <w:rPr>
          <w:rFonts w:ascii="Times New Roman" w:eastAsiaTheme="minorEastAsia" w:hAnsi="Times New Roman"/>
          <w:szCs w:val="21"/>
        </w:rPr>
        <w:t>*</w:t>
      </w:r>
      <w:r w:rsidRPr="00EE6D18">
        <w:rPr>
          <w:rFonts w:ascii="Times New Roman" w:eastAsiaTheme="minorEastAsia" w:hAnsi="Times New Roman"/>
          <w:szCs w:val="21"/>
        </w:rPr>
        <w:t>以降に拡大造林が行われましたか？</w:t>
      </w:r>
    </w:p>
    <w:p w14:paraId="4F24EB3A"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5660E57D"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はい／いいえ</w:t>
      </w:r>
    </w:p>
    <w:p w14:paraId="0FD821B3" w14:textId="77777777" w:rsidR="00764E8A" w:rsidRPr="00EE6D18" w:rsidRDefault="00764E8A" w:rsidP="00764E8A">
      <w:pPr>
        <w:ind w:left="495"/>
        <w:jc w:val="left"/>
        <w:rPr>
          <w:rFonts w:ascii="Times New Roman" w:eastAsiaTheme="minorEastAsia" w:hAnsi="Times New Roman"/>
          <w:szCs w:val="21"/>
        </w:rPr>
      </w:pPr>
    </w:p>
    <w:p w14:paraId="5E50C8F2" w14:textId="15A7F839"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「いいえ</w:t>
      </w:r>
      <w:r w:rsidR="00CF0C96" w:rsidRPr="00EE6D18">
        <w:rPr>
          <w:rFonts w:ascii="Times New Roman" w:eastAsiaTheme="minorEastAsia" w:hAnsi="Times New Roman" w:hint="eastAsia"/>
          <w:szCs w:val="21"/>
        </w:rPr>
        <w:t>」</w:t>
      </w:r>
      <w:r w:rsidRPr="00EE6D18">
        <w:rPr>
          <w:rFonts w:ascii="Times New Roman" w:eastAsiaTheme="minorEastAsia" w:hAnsi="Times New Roman"/>
          <w:szCs w:val="21"/>
        </w:rPr>
        <w:t>の場合は、その理由をお書きください。または、根拠となる該当書類の写しを添付してください。</w:t>
      </w:r>
    </w:p>
    <w:p w14:paraId="1BB57A29" w14:textId="1C1C40B4"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5C39D244" w14:textId="77777777" w:rsidR="00764E8A" w:rsidRPr="00EE6D18" w:rsidRDefault="00764E8A" w:rsidP="00764E8A">
      <w:pPr>
        <w:ind w:left="495"/>
        <w:jc w:val="left"/>
        <w:rPr>
          <w:rFonts w:ascii="Times New Roman" w:eastAsiaTheme="minorEastAsia" w:hAnsi="Times New Roman"/>
          <w:szCs w:val="21"/>
        </w:rPr>
      </w:pPr>
    </w:p>
    <w:p w14:paraId="31445930" w14:textId="77777777" w:rsidR="00764E8A" w:rsidRPr="00EE6D18" w:rsidRDefault="00764E8A" w:rsidP="00764E8A">
      <w:pPr>
        <w:tabs>
          <w:tab w:val="left" w:pos="510"/>
        </w:tabs>
        <w:ind w:leftChars="202" w:left="424" w:firstLine="2"/>
        <w:rPr>
          <w:rFonts w:ascii="Times New Roman" w:eastAsiaTheme="minorEastAsia" w:hAnsi="Times New Roman"/>
          <w:szCs w:val="21"/>
        </w:rPr>
      </w:pPr>
      <w:r w:rsidRPr="00EE6D18">
        <w:rPr>
          <w:rFonts w:ascii="Times New Roman" w:eastAsiaTheme="minorEastAsia" w:hAnsi="Times New Roman"/>
          <w:szCs w:val="21"/>
        </w:rPr>
        <w:tab/>
      </w:r>
      <w:r w:rsidRPr="00EE6D18">
        <w:rPr>
          <w:rFonts w:ascii="Times New Roman" w:eastAsiaTheme="minorEastAsia" w:hAnsi="Times New Roman"/>
          <w:szCs w:val="21"/>
        </w:rPr>
        <w:t>「はい」の場合、拡大造林の時期、場所</w:t>
      </w:r>
      <w:r w:rsidRPr="00EE6D18">
        <w:rPr>
          <w:rFonts w:ascii="Times New Roman" w:eastAsiaTheme="minorEastAsia" w:hAnsi="Times New Roman"/>
          <w:szCs w:val="21"/>
        </w:rPr>
        <w:t>(</w:t>
      </w:r>
      <w:r w:rsidRPr="00EE6D18">
        <w:rPr>
          <w:rFonts w:ascii="Times New Roman" w:eastAsiaTheme="minorEastAsia" w:hAnsi="Times New Roman"/>
          <w:szCs w:val="21"/>
        </w:rPr>
        <w:t>地図等</w:t>
      </w:r>
      <w:r w:rsidRPr="00EE6D18">
        <w:rPr>
          <w:rFonts w:ascii="Times New Roman" w:eastAsiaTheme="minorEastAsia" w:hAnsi="Times New Roman"/>
          <w:szCs w:val="21"/>
        </w:rPr>
        <w:t>)</w:t>
      </w:r>
      <w:r w:rsidRPr="00EE6D18">
        <w:rPr>
          <w:rFonts w:ascii="Times New Roman" w:eastAsiaTheme="minorEastAsia" w:hAnsi="Times New Roman"/>
          <w:szCs w:val="21"/>
        </w:rPr>
        <w:t>とそれ以前の林相（広葉樹二次林、極相林、草地など）を教えてください。</w:t>
      </w:r>
    </w:p>
    <w:p w14:paraId="261E6227"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76A8323B" w14:textId="77777777" w:rsidR="00764E8A" w:rsidRPr="00EE6D18" w:rsidRDefault="00764E8A" w:rsidP="00764E8A">
      <w:pPr>
        <w:ind w:left="495"/>
        <w:jc w:val="left"/>
        <w:rPr>
          <w:rFonts w:ascii="Times New Roman" w:eastAsiaTheme="minorEastAsia" w:hAnsi="Times New Roman"/>
          <w:szCs w:val="21"/>
        </w:rPr>
      </w:pPr>
    </w:p>
    <w:p w14:paraId="2D9BE6E3" w14:textId="77777777"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w:t>
      </w:r>
      <w:r w:rsidRPr="00EE6D18">
        <w:rPr>
          <w:rFonts w:ascii="Times New Roman" w:eastAsiaTheme="minorEastAsia" w:hAnsi="Times New Roman"/>
          <w:szCs w:val="21"/>
        </w:rPr>
        <w:t>国際森林認証である</w:t>
      </w:r>
      <w:r w:rsidRPr="00EE6D18">
        <w:rPr>
          <w:rFonts w:ascii="Times New Roman" w:eastAsiaTheme="minorEastAsia" w:hAnsi="Times New Roman"/>
          <w:szCs w:val="21"/>
        </w:rPr>
        <w:t>FSC</w:t>
      </w:r>
      <w:r w:rsidRPr="00EE6D18">
        <w:rPr>
          <w:rFonts w:ascii="Times New Roman" w:eastAsiaTheme="minorEastAsia" w:hAnsi="Times New Roman"/>
          <w:szCs w:val="21"/>
        </w:rPr>
        <w:t>の基準に合わせて</w:t>
      </w:r>
      <w:r w:rsidRPr="00EE6D18">
        <w:rPr>
          <w:rFonts w:ascii="Times New Roman" w:eastAsiaTheme="minorEastAsia" w:hAnsi="Times New Roman"/>
          <w:szCs w:val="21"/>
        </w:rPr>
        <w:t>1994</w:t>
      </w:r>
      <w:r w:rsidRPr="00EE6D18">
        <w:rPr>
          <w:rFonts w:ascii="Times New Roman" w:eastAsiaTheme="minorEastAsia" w:hAnsi="Times New Roman"/>
          <w:szCs w:val="21"/>
        </w:rPr>
        <w:t>年</w:t>
      </w:r>
      <w:r w:rsidRPr="00EE6D18">
        <w:rPr>
          <w:rFonts w:ascii="Times New Roman" w:eastAsiaTheme="minorEastAsia" w:hAnsi="Times New Roman"/>
          <w:szCs w:val="21"/>
        </w:rPr>
        <w:t>11</w:t>
      </w:r>
      <w:r w:rsidRPr="00EE6D18">
        <w:rPr>
          <w:rFonts w:ascii="Times New Roman" w:eastAsiaTheme="minorEastAsia" w:hAnsi="Times New Roman"/>
          <w:szCs w:val="21"/>
        </w:rPr>
        <w:t>月としております。</w:t>
      </w:r>
    </w:p>
    <w:p w14:paraId="50F56A35" w14:textId="77777777" w:rsidR="00764E8A" w:rsidRPr="00EE6D18" w:rsidRDefault="00764E8A" w:rsidP="00764E8A">
      <w:pPr>
        <w:tabs>
          <w:tab w:val="left" w:pos="510"/>
        </w:tabs>
        <w:rPr>
          <w:rFonts w:ascii="Times New Roman" w:eastAsiaTheme="minorEastAsia" w:hAnsi="Times New Roman"/>
          <w:szCs w:val="21"/>
        </w:rPr>
      </w:pPr>
    </w:p>
    <w:p w14:paraId="71F841A0" w14:textId="77777777" w:rsidR="00764E8A" w:rsidRPr="00EE6D18" w:rsidRDefault="00764E8A" w:rsidP="00764E8A">
      <w:pPr>
        <w:ind w:leftChars="270" w:left="567"/>
        <w:rPr>
          <w:rFonts w:ascii="Times New Roman" w:eastAsiaTheme="minorEastAsia" w:hAnsi="Times New Roman"/>
          <w:szCs w:val="21"/>
        </w:rPr>
      </w:pPr>
    </w:p>
    <w:p w14:paraId="5BFA972D"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t>2.5</w:t>
      </w:r>
      <w:r w:rsidRPr="00EE6D18">
        <w:rPr>
          <w:rFonts w:ascii="Times New Roman" w:eastAsiaTheme="minorEastAsia" w:hAnsi="Times New Roman"/>
          <w:szCs w:val="21"/>
        </w:rPr>
        <w:t xml:space="preserve">　遺伝子組み換え</w:t>
      </w:r>
    </w:p>
    <w:p w14:paraId="37868386" w14:textId="77777777" w:rsidR="00764E8A" w:rsidRPr="00EE6D18" w:rsidRDefault="00764E8A" w:rsidP="00764E8A">
      <w:pPr>
        <w:ind w:leftChars="270" w:left="567"/>
        <w:rPr>
          <w:rFonts w:ascii="Times New Roman" w:eastAsiaTheme="minorEastAsia" w:hAnsi="Times New Roman"/>
          <w:szCs w:val="21"/>
        </w:rPr>
      </w:pPr>
      <w:r w:rsidRPr="00EE6D18">
        <w:rPr>
          <w:rFonts w:ascii="Times New Roman" w:eastAsiaTheme="minorEastAsia" w:hAnsi="Times New Roman"/>
          <w:szCs w:val="21"/>
        </w:rPr>
        <w:t>【ご質問】伐採対象森林には遺伝子組み換え樹種が含まれていますか？</w:t>
      </w:r>
      <w:r w:rsidRPr="00EE6D18">
        <w:rPr>
          <w:rFonts w:ascii="Times New Roman" w:eastAsiaTheme="minorEastAsia" w:hAnsi="Times New Roman"/>
          <w:szCs w:val="21"/>
        </w:rPr>
        <w:t xml:space="preserve"> </w:t>
      </w:r>
    </w:p>
    <w:p w14:paraId="3E706DEB"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7A3599B9"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はい／いいえ</w:t>
      </w:r>
    </w:p>
    <w:p w14:paraId="30680F7A" w14:textId="45574FF1" w:rsidR="00764E8A" w:rsidRPr="00EE6D18" w:rsidRDefault="00764E8A" w:rsidP="00764E8A">
      <w:pPr>
        <w:ind w:left="495"/>
        <w:jc w:val="left"/>
        <w:rPr>
          <w:rFonts w:ascii="Times New Roman" w:eastAsiaTheme="minorEastAsia" w:hAnsi="Times New Roman"/>
          <w:szCs w:val="21"/>
        </w:rPr>
      </w:pPr>
    </w:p>
    <w:p w14:paraId="18EE18B3" w14:textId="67EA6C36"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lastRenderedPageBreak/>
        <w:t>「いいえ</w:t>
      </w:r>
      <w:r w:rsidR="00CF0C96" w:rsidRPr="00EE6D18">
        <w:rPr>
          <w:rFonts w:ascii="Times New Roman" w:eastAsiaTheme="minorEastAsia" w:hAnsi="Times New Roman" w:hint="eastAsia"/>
          <w:szCs w:val="21"/>
        </w:rPr>
        <w:t>」</w:t>
      </w:r>
      <w:r w:rsidRPr="00EE6D18">
        <w:rPr>
          <w:rFonts w:ascii="Times New Roman" w:eastAsiaTheme="minorEastAsia" w:hAnsi="Times New Roman"/>
          <w:szCs w:val="21"/>
        </w:rPr>
        <w:t>の場合は、その理由をお書きください。または、根拠となる該当書類の写しを添付してください。</w:t>
      </w:r>
    </w:p>
    <w:p w14:paraId="013643C1" w14:textId="4F18E4C0"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41A2ADB0" w14:textId="3F36A875" w:rsidR="00764E8A" w:rsidRPr="00EE6D18" w:rsidRDefault="00764E8A" w:rsidP="00764E8A">
      <w:pPr>
        <w:ind w:left="495"/>
        <w:jc w:val="left"/>
        <w:rPr>
          <w:rFonts w:ascii="Times New Roman" w:eastAsiaTheme="minorEastAsia" w:hAnsi="Times New Roman"/>
          <w:szCs w:val="21"/>
        </w:rPr>
      </w:pPr>
    </w:p>
    <w:p w14:paraId="2EE96300" w14:textId="77777777" w:rsidR="00764E8A" w:rsidRPr="00EE6D18" w:rsidRDefault="00764E8A" w:rsidP="00764E8A">
      <w:pPr>
        <w:ind w:left="495"/>
        <w:jc w:val="left"/>
        <w:rPr>
          <w:rFonts w:ascii="Times New Roman" w:eastAsiaTheme="minorEastAsia" w:hAnsi="Times New Roman"/>
          <w:szCs w:val="21"/>
        </w:rPr>
      </w:pPr>
    </w:p>
    <w:p w14:paraId="232691DD"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t>3.1</w:t>
      </w:r>
      <w:r w:rsidRPr="00EE6D18">
        <w:rPr>
          <w:rFonts w:ascii="Times New Roman" w:eastAsiaTheme="minorEastAsia" w:hAnsi="Times New Roman"/>
          <w:szCs w:val="21"/>
        </w:rPr>
        <w:t xml:space="preserve">　労働者の権利と安全衛生</w:t>
      </w:r>
    </w:p>
    <w:p w14:paraId="19B69D42" w14:textId="77777777" w:rsidR="00764E8A" w:rsidRPr="00EE6D18" w:rsidRDefault="00764E8A" w:rsidP="00764E8A">
      <w:pPr>
        <w:tabs>
          <w:tab w:val="left" w:pos="1980"/>
        </w:tabs>
        <w:ind w:leftChars="270" w:left="567"/>
        <w:rPr>
          <w:rFonts w:ascii="Times New Roman" w:eastAsiaTheme="minorEastAsia" w:hAnsi="Times New Roman"/>
          <w:szCs w:val="21"/>
        </w:rPr>
      </w:pPr>
      <w:r w:rsidRPr="00EE6D18">
        <w:rPr>
          <w:rFonts w:ascii="Times New Roman" w:eastAsiaTheme="minorEastAsia" w:hAnsi="Times New Roman"/>
          <w:szCs w:val="21"/>
        </w:rPr>
        <w:t>【ご質問】貴組合では、過去</w:t>
      </w:r>
      <w:r w:rsidRPr="00EE6D18">
        <w:rPr>
          <w:rFonts w:ascii="Times New Roman" w:eastAsiaTheme="minorEastAsia" w:hAnsi="Times New Roman"/>
          <w:szCs w:val="21"/>
        </w:rPr>
        <w:t>5</w:t>
      </w:r>
      <w:r w:rsidRPr="00EE6D18">
        <w:rPr>
          <w:rFonts w:ascii="Times New Roman" w:eastAsiaTheme="minorEastAsia" w:hAnsi="Times New Roman"/>
          <w:szCs w:val="21"/>
        </w:rPr>
        <w:t>年間に労働基準法や労働安全衛生法に違反した事例はありましたか？</w:t>
      </w:r>
      <w:r w:rsidRPr="00EE6D18" w:rsidDel="004604F4">
        <w:rPr>
          <w:rFonts w:ascii="Times New Roman" w:eastAsiaTheme="minorEastAsia" w:hAnsi="Times New Roman"/>
          <w:szCs w:val="21"/>
        </w:rPr>
        <w:t xml:space="preserve"> </w:t>
      </w:r>
    </w:p>
    <w:p w14:paraId="0DBBBBE1"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7623647A"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はい／いいえ：</w:t>
      </w:r>
    </w:p>
    <w:p w14:paraId="46D28FEF" w14:textId="77777777" w:rsidR="00764E8A" w:rsidRPr="00EE6D18" w:rsidRDefault="00764E8A" w:rsidP="00764E8A">
      <w:pPr>
        <w:ind w:left="495"/>
        <w:jc w:val="left"/>
        <w:rPr>
          <w:rFonts w:ascii="Times New Roman" w:eastAsiaTheme="minorEastAsia" w:hAnsi="Times New Roman"/>
          <w:szCs w:val="21"/>
        </w:rPr>
      </w:pPr>
    </w:p>
    <w:p w14:paraId="7687C252" w14:textId="77777777" w:rsidR="00764E8A" w:rsidRPr="00EE6D18" w:rsidRDefault="00764E8A" w:rsidP="00764E8A">
      <w:pPr>
        <w:tabs>
          <w:tab w:val="left" w:pos="1980"/>
        </w:tabs>
        <w:rPr>
          <w:rFonts w:ascii="Times New Roman" w:eastAsiaTheme="minorEastAsia" w:hAnsi="Times New Roman"/>
          <w:szCs w:val="21"/>
        </w:rPr>
      </w:pPr>
    </w:p>
    <w:p w14:paraId="5136C20B"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t>3.2</w:t>
      </w:r>
      <w:r w:rsidRPr="00EE6D18">
        <w:rPr>
          <w:rFonts w:ascii="Times New Roman" w:eastAsiaTheme="minorEastAsia" w:hAnsi="Times New Roman"/>
          <w:szCs w:val="21"/>
        </w:rPr>
        <w:t xml:space="preserve">　先住民の権利</w:t>
      </w:r>
    </w:p>
    <w:p w14:paraId="3CBEFC62" w14:textId="77777777" w:rsidR="00764E8A" w:rsidRPr="00EE6D18" w:rsidRDefault="00764E8A" w:rsidP="00764E8A">
      <w:pPr>
        <w:tabs>
          <w:tab w:val="left" w:pos="1980"/>
        </w:tabs>
        <w:ind w:leftChars="270" w:left="567"/>
        <w:rPr>
          <w:rFonts w:ascii="Times New Roman" w:eastAsiaTheme="minorEastAsia" w:hAnsi="Times New Roman"/>
          <w:szCs w:val="21"/>
        </w:rPr>
      </w:pPr>
      <w:r w:rsidRPr="00EE6D18">
        <w:rPr>
          <w:rFonts w:ascii="Times New Roman" w:eastAsiaTheme="minorEastAsia" w:hAnsi="Times New Roman"/>
          <w:szCs w:val="21"/>
        </w:rPr>
        <w:t>【ご質問】（伐採対象森林が北海道内の場合）貴組合の林区やその周辺には、アイヌ民族の方々が居住していらっしゃいますか？やその周辺には、先住民の方々が居住していらっしゃいますか？</w:t>
      </w:r>
    </w:p>
    <w:p w14:paraId="05E51405" w14:textId="77777777" w:rsidR="00764E8A" w:rsidRPr="00EE6D18" w:rsidRDefault="00764E8A" w:rsidP="00764E8A">
      <w:pPr>
        <w:tabs>
          <w:tab w:val="left" w:pos="1980"/>
        </w:tabs>
        <w:ind w:leftChars="270" w:left="567"/>
        <w:rPr>
          <w:rFonts w:ascii="Times New Roman" w:eastAsiaTheme="minorEastAsia" w:hAnsi="Times New Roman"/>
          <w:szCs w:val="21"/>
        </w:rPr>
      </w:pPr>
    </w:p>
    <w:p w14:paraId="403DC42E"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はい／いいえ</w:t>
      </w:r>
    </w:p>
    <w:p w14:paraId="1C9BF3AD" w14:textId="77777777" w:rsidR="00764E8A" w:rsidRPr="00EE6D18" w:rsidRDefault="00764E8A" w:rsidP="00764E8A">
      <w:pPr>
        <w:ind w:left="495"/>
        <w:jc w:val="left"/>
        <w:rPr>
          <w:rFonts w:ascii="Times New Roman" w:eastAsiaTheme="minorEastAsia" w:hAnsi="Times New Roman"/>
          <w:szCs w:val="21"/>
        </w:rPr>
      </w:pPr>
    </w:p>
    <w:p w14:paraId="25DFFAF5" w14:textId="77777777"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「はい」の場合、アイヌ民族の森林利用に関する伝統的な権利に対し、どのような配慮をされていらっしゃいますか。</w:t>
      </w:r>
    </w:p>
    <w:p w14:paraId="1CAB4AF1"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7266D365" w14:textId="77777777" w:rsidR="00764E8A" w:rsidRPr="00EE6D18" w:rsidRDefault="00764E8A" w:rsidP="00764E8A">
      <w:pPr>
        <w:ind w:left="495"/>
        <w:jc w:val="left"/>
        <w:rPr>
          <w:rFonts w:ascii="Times New Roman" w:eastAsiaTheme="minorEastAsia" w:hAnsi="Times New Roman"/>
          <w:szCs w:val="21"/>
        </w:rPr>
      </w:pPr>
    </w:p>
    <w:p w14:paraId="6DC8AD58" w14:textId="77777777" w:rsidR="00764E8A" w:rsidRPr="00EE6D18" w:rsidRDefault="00764E8A" w:rsidP="00764E8A">
      <w:pPr>
        <w:ind w:left="495"/>
        <w:jc w:val="left"/>
        <w:rPr>
          <w:rFonts w:ascii="Times New Roman" w:eastAsiaTheme="minorEastAsia" w:hAnsi="Times New Roman"/>
          <w:szCs w:val="21"/>
        </w:rPr>
      </w:pPr>
    </w:p>
    <w:p w14:paraId="46AEF949"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t>3.3</w:t>
      </w:r>
      <w:r w:rsidRPr="00EE6D18">
        <w:rPr>
          <w:rFonts w:ascii="Times New Roman" w:eastAsiaTheme="minorEastAsia" w:hAnsi="Times New Roman"/>
          <w:szCs w:val="21"/>
        </w:rPr>
        <w:t xml:space="preserve">　地域社会との関係、地域住民の慣習的な権利</w:t>
      </w:r>
    </w:p>
    <w:p w14:paraId="419E4A26" w14:textId="77777777" w:rsidR="00764E8A" w:rsidRPr="00EE6D18" w:rsidRDefault="00764E8A" w:rsidP="00764E8A">
      <w:pPr>
        <w:tabs>
          <w:tab w:val="left" w:pos="1980"/>
        </w:tabs>
        <w:ind w:leftChars="270" w:left="567"/>
        <w:rPr>
          <w:rFonts w:ascii="Times New Roman" w:eastAsiaTheme="minorEastAsia" w:hAnsi="Times New Roman"/>
          <w:szCs w:val="21"/>
        </w:rPr>
      </w:pPr>
      <w:r w:rsidRPr="00EE6D18">
        <w:rPr>
          <w:rFonts w:ascii="Times New Roman" w:eastAsiaTheme="minorEastAsia" w:hAnsi="Times New Roman"/>
          <w:szCs w:val="21"/>
        </w:rPr>
        <w:t>【ご質問】貴組合の森林管理区域内の地域社会、もしくは隣接する地域への社会配慮につき伺います。以下項目のうち、遵守されているものすべてに〇を付けてください。可能であればそれらの活動の記録をご提示ください。</w:t>
      </w:r>
    </w:p>
    <w:p w14:paraId="708F6B78" w14:textId="77777777" w:rsidR="00764E8A" w:rsidRPr="00EE6D18" w:rsidRDefault="00764E8A" w:rsidP="00764E8A">
      <w:pPr>
        <w:tabs>
          <w:tab w:val="left" w:pos="1980"/>
        </w:tabs>
        <w:ind w:leftChars="270" w:left="567"/>
        <w:rPr>
          <w:rFonts w:ascii="Times New Roman" w:eastAsiaTheme="minorEastAsia" w:hAnsi="Times New Roman"/>
          <w:szCs w:val="21"/>
        </w:rPr>
      </w:pPr>
    </w:p>
    <w:p w14:paraId="491AC85D" w14:textId="77777777" w:rsidR="00764E8A" w:rsidRPr="00EE6D18" w:rsidRDefault="00764E8A" w:rsidP="00764E8A">
      <w:pPr>
        <w:pStyle w:val="aa"/>
        <w:numPr>
          <w:ilvl w:val="0"/>
          <w:numId w:val="4"/>
        </w:numPr>
        <w:tabs>
          <w:tab w:val="left" w:pos="1134"/>
        </w:tabs>
        <w:ind w:leftChars="0"/>
        <w:rPr>
          <w:rFonts w:ascii="Times New Roman" w:eastAsiaTheme="minorEastAsia" w:hAnsi="Times New Roman"/>
          <w:szCs w:val="21"/>
        </w:rPr>
      </w:pPr>
      <w:r w:rsidRPr="00EE6D18">
        <w:rPr>
          <w:rFonts w:ascii="Times New Roman" w:eastAsiaTheme="minorEastAsia" w:hAnsi="Times New Roman"/>
          <w:szCs w:val="21"/>
        </w:rPr>
        <w:t>森林管理区域内の地域社会、もしくは隣接する地域社会に、雇用、訓練そして他のサービスを受ける機会が与えられている</w:t>
      </w:r>
    </w:p>
    <w:p w14:paraId="238575AC" w14:textId="77777777" w:rsidR="00764E8A" w:rsidRPr="00EE6D18" w:rsidRDefault="00764E8A" w:rsidP="00764E8A">
      <w:pPr>
        <w:pStyle w:val="aa"/>
        <w:numPr>
          <w:ilvl w:val="0"/>
          <w:numId w:val="4"/>
        </w:numPr>
        <w:tabs>
          <w:tab w:val="left" w:pos="1134"/>
        </w:tabs>
        <w:ind w:leftChars="0"/>
        <w:rPr>
          <w:rFonts w:ascii="Times New Roman" w:eastAsiaTheme="minorEastAsia" w:hAnsi="Times New Roman"/>
          <w:szCs w:val="21"/>
        </w:rPr>
      </w:pPr>
      <w:r w:rsidRPr="00EE6D18">
        <w:rPr>
          <w:rFonts w:ascii="Times New Roman" w:eastAsiaTheme="minorEastAsia" w:hAnsi="Times New Roman"/>
          <w:szCs w:val="21"/>
        </w:rPr>
        <w:t>森林管理により直接影響を受ける人々やグループはいない</w:t>
      </w:r>
    </w:p>
    <w:p w14:paraId="520011D0" w14:textId="77777777" w:rsidR="00764E8A" w:rsidRPr="00EE6D18" w:rsidRDefault="00764E8A" w:rsidP="00764E8A">
      <w:pPr>
        <w:pStyle w:val="aa"/>
        <w:numPr>
          <w:ilvl w:val="0"/>
          <w:numId w:val="4"/>
        </w:numPr>
        <w:tabs>
          <w:tab w:val="left" w:pos="1134"/>
        </w:tabs>
        <w:ind w:leftChars="0"/>
        <w:rPr>
          <w:rFonts w:ascii="Times New Roman" w:eastAsiaTheme="minorEastAsia" w:hAnsi="Times New Roman"/>
          <w:szCs w:val="21"/>
        </w:rPr>
      </w:pPr>
      <w:r w:rsidRPr="00EE6D18">
        <w:rPr>
          <w:rFonts w:ascii="Times New Roman" w:eastAsiaTheme="minorEastAsia" w:hAnsi="Times New Roman"/>
          <w:szCs w:val="21"/>
        </w:rPr>
        <w:t>森林管理により直接影響を受ける人々やグループとの協議が継続して行なわれている</w:t>
      </w:r>
    </w:p>
    <w:p w14:paraId="67B83998" w14:textId="77777777" w:rsidR="00764E8A" w:rsidRPr="00EE6D18" w:rsidRDefault="00764E8A" w:rsidP="00764E8A">
      <w:pPr>
        <w:pStyle w:val="aa"/>
        <w:numPr>
          <w:ilvl w:val="0"/>
          <w:numId w:val="4"/>
        </w:numPr>
        <w:tabs>
          <w:tab w:val="left" w:pos="1134"/>
        </w:tabs>
        <w:ind w:leftChars="0"/>
        <w:rPr>
          <w:rFonts w:ascii="Times New Roman" w:eastAsiaTheme="minorEastAsia" w:hAnsi="Times New Roman"/>
          <w:szCs w:val="21"/>
        </w:rPr>
      </w:pPr>
      <w:r w:rsidRPr="00EE6D18">
        <w:rPr>
          <w:rFonts w:ascii="Times New Roman" w:eastAsiaTheme="minorEastAsia" w:hAnsi="Times New Roman"/>
          <w:szCs w:val="21"/>
        </w:rPr>
        <w:t>法的あるいは慣習的な権利（入会林や山菜やきのこ採取などを含む）、財産、資源などに対し損害を与えた場合における苦情の処理及び公平な補償が行なえるよう適切な方法が整備されている。また、このような損害を回避する手段を講じている</w:t>
      </w:r>
    </w:p>
    <w:p w14:paraId="21865EAD" w14:textId="77777777" w:rsidR="00764E8A" w:rsidRPr="00EE6D18" w:rsidRDefault="00764E8A" w:rsidP="00764E8A">
      <w:pPr>
        <w:tabs>
          <w:tab w:val="left" w:pos="1980"/>
        </w:tabs>
        <w:rPr>
          <w:rFonts w:ascii="Times New Roman" w:eastAsiaTheme="minorEastAsia" w:hAnsi="Times New Roman"/>
          <w:szCs w:val="21"/>
        </w:rPr>
      </w:pPr>
    </w:p>
    <w:p w14:paraId="3AEAE040" w14:textId="77777777" w:rsidR="00764E8A" w:rsidRPr="00EE6D18" w:rsidRDefault="00764E8A" w:rsidP="00764E8A">
      <w:pPr>
        <w:tabs>
          <w:tab w:val="left" w:pos="1980"/>
        </w:tabs>
        <w:rPr>
          <w:rFonts w:ascii="Times New Roman" w:eastAsiaTheme="minorEastAsia" w:hAnsi="Times New Roman"/>
          <w:szCs w:val="21"/>
        </w:rPr>
      </w:pPr>
    </w:p>
    <w:p w14:paraId="5FA9C313" w14:textId="77777777" w:rsidR="00764E8A" w:rsidRPr="00EE6D18" w:rsidRDefault="00764E8A" w:rsidP="00764E8A">
      <w:pPr>
        <w:tabs>
          <w:tab w:val="left" w:pos="1980"/>
        </w:tabs>
        <w:rPr>
          <w:rFonts w:ascii="Times New Roman" w:eastAsiaTheme="minorEastAsia" w:hAnsi="Times New Roman"/>
          <w:szCs w:val="21"/>
        </w:rPr>
      </w:pPr>
      <w:r w:rsidRPr="00EE6D18">
        <w:rPr>
          <w:rFonts w:ascii="Times New Roman" w:eastAsiaTheme="minorEastAsia" w:hAnsi="Times New Roman"/>
          <w:szCs w:val="21"/>
        </w:rPr>
        <w:t>3.4</w:t>
      </w:r>
      <w:r w:rsidRPr="00EE6D18">
        <w:rPr>
          <w:rFonts w:ascii="Times New Roman" w:eastAsiaTheme="minorEastAsia" w:hAnsi="Times New Roman"/>
          <w:szCs w:val="21"/>
        </w:rPr>
        <w:t xml:space="preserve">　社会的に保護価値の高い森林</w:t>
      </w:r>
    </w:p>
    <w:p w14:paraId="0EADA937" w14:textId="77777777" w:rsidR="00764E8A" w:rsidRPr="00EE6D18" w:rsidRDefault="00764E8A" w:rsidP="00764E8A">
      <w:pPr>
        <w:tabs>
          <w:tab w:val="left" w:pos="1980"/>
        </w:tabs>
        <w:ind w:leftChars="270" w:left="567"/>
        <w:rPr>
          <w:rFonts w:ascii="Times New Roman" w:eastAsiaTheme="minorEastAsia" w:hAnsi="Times New Roman"/>
          <w:szCs w:val="21"/>
        </w:rPr>
      </w:pPr>
      <w:r w:rsidRPr="00EE6D18">
        <w:rPr>
          <w:rFonts w:ascii="Times New Roman" w:eastAsiaTheme="minorEastAsia" w:hAnsi="Times New Roman"/>
          <w:szCs w:val="21"/>
        </w:rPr>
        <w:t>【ご質問】貴組合の林区内には、地域の方々によって社会的・文化的に価値が非常に</w:t>
      </w:r>
      <w:r w:rsidRPr="00EE6D18">
        <w:rPr>
          <w:rFonts w:ascii="Times New Roman" w:eastAsiaTheme="minorEastAsia" w:hAnsi="Times New Roman"/>
          <w:szCs w:val="21"/>
        </w:rPr>
        <w:lastRenderedPageBreak/>
        <w:t>高いと合意されている場所（世界遺産、古墳、史跡、宗教的・文化的に意味を持つ場所など）がありますか？</w:t>
      </w:r>
      <w:r w:rsidRPr="00EE6D18">
        <w:rPr>
          <w:rFonts w:ascii="Times New Roman" w:eastAsiaTheme="minorEastAsia" w:hAnsi="Times New Roman"/>
          <w:szCs w:val="21"/>
        </w:rPr>
        <w:t xml:space="preserve"> </w:t>
      </w:r>
    </w:p>
    <w:p w14:paraId="37415961" w14:textId="77777777" w:rsidR="00764E8A" w:rsidRPr="00EE6D18" w:rsidRDefault="00764E8A" w:rsidP="00764E8A">
      <w:pPr>
        <w:tabs>
          <w:tab w:val="left" w:pos="1980"/>
        </w:tabs>
        <w:ind w:leftChars="270" w:left="567"/>
        <w:rPr>
          <w:rFonts w:ascii="Times New Roman" w:eastAsiaTheme="minorEastAsia" w:hAnsi="Times New Roman"/>
          <w:szCs w:val="21"/>
        </w:rPr>
      </w:pPr>
    </w:p>
    <w:p w14:paraId="610EB321"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r w:rsidRPr="00EE6D18">
        <w:rPr>
          <w:rFonts w:ascii="Times New Roman" w:eastAsiaTheme="minorEastAsia" w:hAnsi="Times New Roman"/>
          <w:szCs w:val="21"/>
        </w:rPr>
        <w:t>はい／いいえ</w:t>
      </w:r>
    </w:p>
    <w:p w14:paraId="0BFAF17A" w14:textId="77777777" w:rsidR="00764E8A" w:rsidRPr="00EE6D18" w:rsidRDefault="00764E8A" w:rsidP="00764E8A">
      <w:pPr>
        <w:ind w:left="495"/>
        <w:jc w:val="left"/>
        <w:rPr>
          <w:rFonts w:ascii="Times New Roman" w:eastAsiaTheme="minorEastAsia" w:hAnsi="Times New Roman"/>
          <w:szCs w:val="21"/>
        </w:rPr>
      </w:pPr>
    </w:p>
    <w:p w14:paraId="350E8BCB" w14:textId="6BE2F72E"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「いいえ」の場合、どのように保護価値の高い場所の有無をご判断されたのか記述いただくか、根拠となる書類の写し（外部監査報告書や住民への聞き取りの記録）を添付してください。</w:t>
      </w:r>
      <w:r w:rsidR="008F160B" w:rsidRPr="00EE6D18">
        <w:rPr>
          <w:rFonts w:ascii="Times New Roman" w:eastAsiaTheme="minorEastAsia" w:hAnsi="Times New Roman"/>
          <w:szCs w:val="21"/>
        </w:rPr>
        <w:tab/>
      </w:r>
    </w:p>
    <w:p w14:paraId="0A15C69D" w14:textId="77777777" w:rsidR="00764E8A" w:rsidRPr="00EE6D18" w:rsidRDefault="00764E8A" w:rsidP="00764E8A">
      <w:pPr>
        <w:ind w:left="495"/>
        <w:jc w:val="left"/>
        <w:rPr>
          <w:rFonts w:ascii="Times New Roman" w:eastAsiaTheme="minorEastAsia" w:hAnsi="Times New Roman"/>
          <w:szCs w:val="21"/>
        </w:rPr>
      </w:pPr>
    </w:p>
    <w:p w14:paraId="00711CAD"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0E65CFB3" w14:textId="77777777" w:rsidR="00764E8A" w:rsidRPr="00EE6D18" w:rsidRDefault="00764E8A" w:rsidP="00764E8A">
      <w:pPr>
        <w:ind w:left="495"/>
        <w:jc w:val="left"/>
        <w:rPr>
          <w:rFonts w:ascii="Times New Roman" w:eastAsiaTheme="minorEastAsia" w:hAnsi="Times New Roman"/>
          <w:szCs w:val="21"/>
        </w:rPr>
      </w:pPr>
    </w:p>
    <w:p w14:paraId="72DDB801" w14:textId="77777777"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「はい」の場合は、その場所を地図等で教えてください。またどのような配慮されているか具体的にお書きください。</w:t>
      </w:r>
    </w:p>
    <w:p w14:paraId="3EE8E9A0" w14:textId="77777777" w:rsidR="00764E8A" w:rsidRPr="00EE6D18" w:rsidRDefault="00764E8A" w:rsidP="00764E8A">
      <w:pPr>
        <w:pBdr>
          <w:bottom w:val="single" w:sz="12" w:space="1" w:color="auto"/>
        </w:pBdr>
        <w:ind w:left="495"/>
        <w:jc w:val="left"/>
        <w:rPr>
          <w:rFonts w:ascii="Times New Roman" w:eastAsiaTheme="minorEastAsia" w:hAnsi="Times New Roman"/>
          <w:szCs w:val="21"/>
        </w:rPr>
      </w:pPr>
    </w:p>
    <w:p w14:paraId="08576689" w14:textId="77777777" w:rsidR="00764E8A" w:rsidRPr="00EE6D18" w:rsidRDefault="00764E8A" w:rsidP="00764E8A">
      <w:pPr>
        <w:ind w:left="495"/>
        <w:jc w:val="left"/>
        <w:rPr>
          <w:rFonts w:ascii="Times New Roman" w:eastAsiaTheme="minorEastAsia" w:hAnsi="Times New Roman"/>
          <w:szCs w:val="21"/>
        </w:rPr>
      </w:pPr>
    </w:p>
    <w:p w14:paraId="1C054D38" w14:textId="77777777" w:rsidR="00764E8A" w:rsidRPr="00EE6D18" w:rsidRDefault="00764E8A" w:rsidP="00764E8A">
      <w:pPr>
        <w:ind w:left="495"/>
        <w:jc w:val="left"/>
        <w:rPr>
          <w:rFonts w:ascii="Times New Roman" w:eastAsiaTheme="minorEastAsia" w:hAnsi="Times New Roman"/>
          <w:szCs w:val="21"/>
        </w:rPr>
      </w:pPr>
      <w:r w:rsidRPr="00EE6D18">
        <w:rPr>
          <w:rFonts w:ascii="Times New Roman" w:eastAsiaTheme="minorEastAsia" w:hAnsi="Times New Roman"/>
          <w:szCs w:val="21"/>
        </w:rPr>
        <w:t>ご質問は以上です。ご協力ありがとうございました。</w:t>
      </w:r>
    </w:p>
    <w:p w14:paraId="3AD29068" w14:textId="77777777" w:rsidR="00D318D8" w:rsidRPr="00EE6D18" w:rsidRDefault="00D318D8">
      <w:pPr>
        <w:rPr>
          <w:rFonts w:ascii="Times New Roman" w:eastAsiaTheme="minorEastAsia" w:hAnsi="Times New Roman"/>
          <w:szCs w:val="21"/>
        </w:rPr>
      </w:pPr>
    </w:p>
    <w:sectPr w:rsidR="00D318D8" w:rsidRPr="00EE6D18">
      <w:footerReference w:type="even" r:id="rId8"/>
      <w:footerReference w:type="default" r:id="rId9"/>
      <w:pgSz w:w="11906" w:h="16838" w:code="9"/>
      <w:pgMar w:top="851" w:right="1701" w:bottom="567"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6C00F" w14:textId="77777777" w:rsidR="00C37218" w:rsidRDefault="00C37218">
      <w:r>
        <w:separator/>
      </w:r>
    </w:p>
  </w:endnote>
  <w:endnote w:type="continuationSeparator" w:id="0">
    <w:p w14:paraId="2F99FA99" w14:textId="77777777" w:rsidR="00C37218" w:rsidRDefault="00C3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4792" w14:textId="77777777" w:rsidR="006C797E" w:rsidRDefault="008F16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53826F" w14:textId="77777777" w:rsidR="006C797E" w:rsidRDefault="00C372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7C091" w14:textId="77777777" w:rsidR="006C797E" w:rsidRDefault="008F16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14:paraId="202337AC" w14:textId="77777777" w:rsidR="006C797E" w:rsidRDefault="00C372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87298" w14:textId="77777777" w:rsidR="00C37218" w:rsidRDefault="00C37218">
      <w:r>
        <w:separator/>
      </w:r>
    </w:p>
  </w:footnote>
  <w:footnote w:type="continuationSeparator" w:id="0">
    <w:p w14:paraId="52F959CE" w14:textId="77777777" w:rsidR="00C37218" w:rsidRDefault="00C3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605C"/>
    <w:multiLevelType w:val="hybridMultilevel"/>
    <w:tmpl w:val="C304F3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55046"/>
    <w:multiLevelType w:val="multilevel"/>
    <w:tmpl w:val="B2865A7A"/>
    <w:lvl w:ilvl="0">
      <w:start w:val="1"/>
      <w:numFmt w:val="decimal"/>
      <w:lvlText w:val="%1"/>
      <w:lvlJc w:val="left"/>
      <w:pPr>
        <w:ind w:left="990" w:hanging="495"/>
      </w:pPr>
      <w:rPr>
        <w:rFonts w:hint="default"/>
      </w:rPr>
    </w:lvl>
    <w:lvl w:ilvl="1">
      <w:start w:val="1"/>
      <w:numFmt w:val="decimal"/>
      <w:lvlText w:val="%1.%2"/>
      <w:lvlJc w:val="left"/>
      <w:pPr>
        <w:ind w:left="990" w:hanging="495"/>
      </w:pPr>
      <w:rPr>
        <w:rFonts w:hint="default"/>
      </w:rPr>
    </w:lvl>
    <w:lvl w:ilvl="2">
      <w:start w:val="1"/>
      <w:numFmt w:val="decimal"/>
      <w:lvlText w:val="%1.%2.%3"/>
      <w:lvlJc w:val="left"/>
      <w:pPr>
        <w:ind w:left="1215"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575"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1935" w:hanging="1440"/>
      </w:pPr>
      <w:rPr>
        <w:rFonts w:hint="default"/>
      </w:rPr>
    </w:lvl>
    <w:lvl w:ilvl="7">
      <w:start w:val="1"/>
      <w:numFmt w:val="decimal"/>
      <w:lvlText w:val="%1.%2.%3.%4.%5.%6.%7.%8"/>
      <w:lvlJc w:val="left"/>
      <w:pPr>
        <w:ind w:left="1935" w:hanging="1440"/>
      </w:pPr>
      <w:rPr>
        <w:rFonts w:hint="default"/>
      </w:rPr>
    </w:lvl>
    <w:lvl w:ilvl="8">
      <w:start w:val="1"/>
      <w:numFmt w:val="decimal"/>
      <w:lvlText w:val="%1.%2.%3.%4.%5.%6.%7.%8.%9"/>
      <w:lvlJc w:val="left"/>
      <w:pPr>
        <w:ind w:left="2295" w:hanging="1800"/>
      </w:pPr>
      <w:rPr>
        <w:rFonts w:hint="default"/>
      </w:rPr>
    </w:lvl>
  </w:abstractNum>
  <w:abstractNum w:abstractNumId="2" w15:restartNumberingAfterBreak="0">
    <w:nsid w:val="43C34110"/>
    <w:multiLevelType w:val="multilevel"/>
    <w:tmpl w:val="B2865A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DE34E8"/>
    <w:multiLevelType w:val="hybridMultilevel"/>
    <w:tmpl w:val="EFA663FA"/>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4E8A"/>
    <w:rsid w:val="004E59DB"/>
    <w:rsid w:val="00764E8A"/>
    <w:rsid w:val="008F160B"/>
    <w:rsid w:val="00C37218"/>
    <w:rsid w:val="00CC41C4"/>
    <w:rsid w:val="00CF0C96"/>
    <w:rsid w:val="00D318D8"/>
    <w:rsid w:val="00EE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33F2"/>
  <w15:chartTrackingRefBased/>
  <w15:docId w15:val="{5560DDF8-41F4-41B6-80BD-E68807B6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E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764E8A"/>
    <w:pPr>
      <w:tabs>
        <w:tab w:val="center" w:pos="4252"/>
        <w:tab w:val="right" w:pos="8504"/>
      </w:tabs>
      <w:snapToGrid w:val="0"/>
    </w:pPr>
  </w:style>
  <w:style w:type="character" w:customStyle="1" w:styleId="a4">
    <w:name w:val="フッター (文字)"/>
    <w:basedOn w:val="a0"/>
    <w:link w:val="a3"/>
    <w:semiHidden/>
    <w:rsid w:val="00764E8A"/>
    <w:rPr>
      <w:rFonts w:ascii="Century" w:eastAsia="ＭＳ 明朝" w:hAnsi="Century" w:cs="Times New Roman"/>
      <w:szCs w:val="24"/>
    </w:rPr>
  </w:style>
  <w:style w:type="character" w:styleId="a5">
    <w:name w:val="page number"/>
    <w:basedOn w:val="a0"/>
    <w:semiHidden/>
    <w:rsid w:val="00764E8A"/>
  </w:style>
  <w:style w:type="character" w:styleId="a6">
    <w:name w:val="Hyperlink"/>
    <w:semiHidden/>
    <w:rsid w:val="00764E8A"/>
    <w:rPr>
      <w:color w:val="0000FF"/>
      <w:u w:val="single"/>
    </w:rPr>
  </w:style>
  <w:style w:type="character" w:styleId="a7">
    <w:name w:val="annotation reference"/>
    <w:uiPriority w:val="99"/>
    <w:semiHidden/>
    <w:unhideWhenUsed/>
    <w:rsid w:val="00764E8A"/>
    <w:rPr>
      <w:sz w:val="18"/>
      <w:szCs w:val="18"/>
    </w:rPr>
  </w:style>
  <w:style w:type="paragraph" w:styleId="a8">
    <w:name w:val="annotation text"/>
    <w:basedOn w:val="a"/>
    <w:link w:val="a9"/>
    <w:uiPriority w:val="99"/>
    <w:semiHidden/>
    <w:unhideWhenUsed/>
    <w:rsid w:val="00764E8A"/>
    <w:pPr>
      <w:jc w:val="left"/>
    </w:pPr>
  </w:style>
  <w:style w:type="character" w:customStyle="1" w:styleId="a9">
    <w:name w:val="コメント文字列 (文字)"/>
    <w:basedOn w:val="a0"/>
    <w:link w:val="a8"/>
    <w:uiPriority w:val="99"/>
    <w:semiHidden/>
    <w:rsid w:val="00764E8A"/>
    <w:rPr>
      <w:rFonts w:ascii="Century" w:eastAsia="ＭＳ 明朝" w:hAnsi="Century" w:cs="Times New Roman"/>
      <w:szCs w:val="24"/>
    </w:rPr>
  </w:style>
  <w:style w:type="paragraph" w:styleId="aa">
    <w:name w:val="List Paragraph"/>
    <w:basedOn w:val="a"/>
    <w:uiPriority w:val="34"/>
    <w:qFormat/>
    <w:rsid w:val="00764E8A"/>
    <w:pPr>
      <w:ind w:leftChars="400" w:left="840"/>
    </w:pPr>
  </w:style>
  <w:style w:type="paragraph" w:styleId="ab">
    <w:name w:val="header"/>
    <w:basedOn w:val="a"/>
    <w:link w:val="ac"/>
    <w:uiPriority w:val="99"/>
    <w:unhideWhenUsed/>
    <w:rsid w:val="00CF0C96"/>
    <w:pPr>
      <w:tabs>
        <w:tab w:val="center" w:pos="4252"/>
        <w:tab w:val="right" w:pos="8504"/>
      </w:tabs>
      <w:snapToGrid w:val="0"/>
    </w:pPr>
  </w:style>
  <w:style w:type="character" w:customStyle="1" w:styleId="ac">
    <w:name w:val="ヘッダー (文字)"/>
    <w:basedOn w:val="a0"/>
    <w:link w:val="ab"/>
    <w:uiPriority w:val="99"/>
    <w:rsid w:val="00CF0C9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wf.or.jp/r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 Makiko / WWF Japan</dc:creator>
  <cp:keywords/>
  <dc:description/>
  <cp:lastModifiedBy>Soma Makiko / WWF Japan</cp:lastModifiedBy>
  <cp:revision>3</cp:revision>
  <dcterms:created xsi:type="dcterms:W3CDTF">2021-07-05T20:28:00Z</dcterms:created>
  <dcterms:modified xsi:type="dcterms:W3CDTF">2021-07-15T09:29:00Z</dcterms:modified>
</cp:coreProperties>
</file>